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8842" w14:textId="77777777" w:rsidR="00B0635A" w:rsidRDefault="00001073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CE9084C" w14:textId="77777777" w:rsidR="00B0635A" w:rsidRDefault="00001073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АРЕНДЫ № _____</w:t>
      </w:r>
    </w:p>
    <w:p w14:paraId="02F0078E" w14:textId="774998F7" w:rsidR="00B0635A" w:rsidRDefault="0000107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земельного участка с кадастровым номером 25:14:040202:</w:t>
      </w:r>
      <w:r w:rsidR="009E2D30">
        <w:rPr>
          <w:rFonts w:ascii="Times New Roman" w:hAnsi="Times New Roman"/>
          <w:b/>
          <w:bCs/>
          <w:sz w:val="24"/>
          <w:szCs w:val="24"/>
        </w:rPr>
        <w:t>3925</w:t>
      </w:r>
    </w:p>
    <w:p w14:paraId="4D5E920D" w14:textId="77777777" w:rsidR="00B0635A" w:rsidRDefault="00B063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6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2341"/>
        <w:gridCol w:w="3756"/>
        <w:gridCol w:w="1984"/>
        <w:gridCol w:w="566"/>
        <w:gridCol w:w="534"/>
        <w:gridCol w:w="465"/>
      </w:tblGrid>
      <w:tr w:rsidR="00B0635A" w14:paraId="32814C90" w14:textId="77777777">
        <w:tc>
          <w:tcPr>
            <w:tcW w:w="2340" w:type="dxa"/>
            <w:vAlign w:val="bottom"/>
          </w:tcPr>
          <w:p w14:paraId="4015D0CB" w14:textId="77777777"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1FF7E4F3" w14:textId="77777777"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14:paraId="0416F2A8" w14:textId="77777777"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14:paraId="7F67C93B" w14:textId="77777777" w:rsidR="00B0635A" w:rsidRDefault="00001073">
            <w:pPr>
              <w:keepNext/>
              <w:widowControl w:val="0"/>
              <w:tabs>
                <w:tab w:val="left" w:pos="59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vAlign w:val="bottom"/>
          </w:tcPr>
          <w:p w14:paraId="4B9FD119" w14:textId="640DDD88" w:rsidR="00B0635A" w:rsidRDefault="000C2E81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bottom"/>
          </w:tcPr>
          <w:p w14:paraId="4D257EE1" w14:textId="77777777"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5630D73" w14:textId="77777777" w:rsidR="00B0635A" w:rsidRDefault="00B0635A">
      <w:pPr>
        <w:pStyle w:val="a4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14:paraId="6407C626" w14:textId="707787BC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главы Администрации Александрова Олега Александровича</w:t>
      </w:r>
      <w:r>
        <w:rPr>
          <w:rFonts w:ascii="Times New Roman" w:hAnsi="Times New Roman"/>
          <w:bCs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 именуемая в дальнейшем «Арендодатель» с одной стороны и _________________________________, именуемая в дальнейшем «Арендатор» с другой стороны,  именуемые в дальнейшем  «Стороны», на основании протокола о результатах аукциона  № ________________от ___._______.202</w:t>
      </w:r>
      <w:r w:rsidR="005E34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на  право заключения договора аренды земельного участка заключили настоящий договор (далее - Договор) о нижеследующем:</w:t>
      </w:r>
    </w:p>
    <w:p w14:paraId="194983B0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Предмет договора</w:t>
      </w:r>
    </w:p>
    <w:p w14:paraId="344DAF49" w14:textId="2E605BD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кадастровым номером 25:14:040202:3</w:t>
      </w:r>
      <w:r w:rsidR="009E2D30">
        <w:rPr>
          <w:rFonts w:ascii="Times New Roman" w:hAnsi="Times New Roman"/>
          <w:sz w:val="24"/>
          <w:szCs w:val="24"/>
        </w:rPr>
        <w:t>925</w:t>
      </w:r>
      <w:r>
        <w:rPr>
          <w:rFonts w:ascii="Times New Roman" w:hAnsi="Times New Roman"/>
          <w:sz w:val="24"/>
          <w:szCs w:val="24"/>
        </w:rPr>
        <w:t>, (далее – Участок) по акту приема-передачи, который является неотъемлемой частью настоящего договора.</w:t>
      </w:r>
    </w:p>
    <w:p w14:paraId="234A4DC7" w14:textId="5EB69092" w:rsidR="00B0635A" w:rsidRPr="000C2E81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C2E81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9E2D30">
        <w:rPr>
          <w:rFonts w:ascii="Times New Roman" w:hAnsi="Times New Roman"/>
          <w:sz w:val="24"/>
          <w:szCs w:val="24"/>
        </w:rPr>
        <w:t>жилой дом</w:t>
      </w:r>
      <w:r w:rsidRPr="000C2E81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9E2D30">
        <w:rPr>
          <w:rFonts w:ascii="Times New Roman" w:hAnsi="Times New Roman"/>
          <w:sz w:val="24"/>
          <w:szCs w:val="24"/>
        </w:rPr>
        <w:t>26</w:t>
      </w:r>
      <w:r w:rsidRPr="000C2E81">
        <w:rPr>
          <w:rFonts w:ascii="Times New Roman" w:hAnsi="Times New Roman"/>
          <w:sz w:val="24"/>
          <w:szCs w:val="24"/>
        </w:rPr>
        <w:t xml:space="preserve"> м по направлению на северо-запад. Почтовый адрес ориентира: Приморский край, Погр</w:t>
      </w:r>
      <w:r w:rsidR="00A467F4">
        <w:rPr>
          <w:rFonts w:ascii="Times New Roman" w:hAnsi="Times New Roman"/>
          <w:sz w:val="24"/>
          <w:szCs w:val="24"/>
        </w:rPr>
        <w:t xml:space="preserve">аничный район, </w:t>
      </w:r>
      <w:proofErr w:type="spellStart"/>
      <w:r w:rsidR="00A467F4">
        <w:rPr>
          <w:rFonts w:ascii="Times New Roman" w:hAnsi="Times New Roman"/>
          <w:sz w:val="24"/>
          <w:szCs w:val="24"/>
        </w:rPr>
        <w:t>пгт</w:t>
      </w:r>
      <w:proofErr w:type="spellEnd"/>
      <w:r w:rsidR="00A467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467F4">
        <w:rPr>
          <w:rFonts w:ascii="Times New Roman" w:hAnsi="Times New Roman"/>
          <w:sz w:val="24"/>
          <w:szCs w:val="24"/>
        </w:rPr>
        <w:t>Пограничный,</w:t>
      </w:r>
      <w:r w:rsidRPr="000C2E81">
        <w:rPr>
          <w:rFonts w:ascii="Times New Roman" w:hAnsi="Times New Roman"/>
          <w:sz w:val="24"/>
          <w:szCs w:val="24"/>
        </w:rPr>
        <w:t xml:space="preserve">  ул.</w:t>
      </w:r>
      <w:proofErr w:type="gramEnd"/>
      <w:r w:rsidRPr="000C2E81">
        <w:rPr>
          <w:rFonts w:ascii="Times New Roman" w:hAnsi="Times New Roman"/>
          <w:sz w:val="24"/>
          <w:szCs w:val="24"/>
        </w:rPr>
        <w:t xml:space="preserve"> </w:t>
      </w:r>
      <w:r w:rsidR="009E2D30">
        <w:rPr>
          <w:rFonts w:ascii="Times New Roman" w:hAnsi="Times New Roman"/>
          <w:sz w:val="24"/>
          <w:szCs w:val="24"/>
        </w:rPr>
        <w:t>Рабочая</w:t>
      </w:r>
      <w:r w:rsidRPr="000C2E81">
        <w:rPr>
          <w:rFonts w:ascii="Times New Roman" w:hAnsi="Times New Roman"/>
          <w:sz w:val="24"/>
          <w:szCs w:val="24"/>
        </w:rPr>
        <w:t xml:space="preserve">, д. </w:t>
      </w:r>
      <w:r w:rsidR="009E2D30">
        <w:rPr>
          <w:rFonts w:ascii="Times New Roman" w:hAnsi="Times New Roman"/>
          <w:sz w:val="24"/>
          <w:szCs w:val="24"/>
        </w:rPr>
        <w:t>19</w:t>
      </w:r>
      <w:r w:rsidRPr="000C2E81">
        <w:rPr>
          <w:rFonts w:ascii="Times New Roman" w:hAnsi="Times New Roman"/>
          <w:sz w:val="24"/>
          <w:szCs w:val="24"/>
        </w:rPr>
        <w:t>.</w:t>
      </w:r>
    </w:p>
    <w:p w14:paraId="74967EFE" w14:textId="5EDB237A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9E2D3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14:paraId="4C92BCDA" w14:textId="502D99B0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Кадастровый номер земельного участка: 25:14:040202:3</w:t>
      </w:r>
      <w:r w:rsidR="009E2D30">
        <w:rPr>
          <w:rFonts w:ascii="Times New Roman" w:hAnsi="Times New Roman"/>
          <w:sz w:val="24"/>
          <w:szCs w:val="24"/>
        </w:rPr>
        <w:t>925</w:t>
      </w:r>
      <w:r>
        <w:rPr>
          <w:rFonts w:ascii="Times New Roman" w:hAnsi="Times New Roman"/>
          <w:sz w:val="24"/>
          <w:szCs w:val="24"/>
        </w:rPr>
        <w:t>;</w:t>
      </w:r>
    </w:p>
    <w:p w14:paraId="3463C44C" w14:textId="52EB4191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ЕГРН об основных характеристиках и зарегистрированных пра</w:t>
      </w:r>
      <w:r w:rsidR="00A467F4">
        <w:rPr>
          <w:rFonts w:ascii="Times New Roman" w:hAnsi="Times New Roman"/>
          <w:sz w:val="24"/>
          <w:szCs w:val="24"/>
        </w:rPr>
        <w:t>вах на объект недвижимости от 0</w:t>
      </w:r>
      <w:r w:rsidR="009E2D30">
        <w:rPr>
          <w:rFonts w:ascii="Times New Roman" w:hAnsi="Times New Roman"/>
          <w:sz w:val="24"/>
          <w:szCs w:val="24"/>
        </w:rPr>
        <w:t>9</w:t>
      </w:r>
      <w:r w:rsidR="00A467F4">
        <w:rPr>
          <w:rFonts w:ascii="Times New Roman" w:hAnsi="Times New Roman"/>
          <w:sz w:val="24"/>
          <w:szCs w:val="24"/>
        </w:rPr>
        <w:t>.</w:t>
      </w:r>
      <w:r w:rsidR="009E2D30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9E2D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26E6DED" w14:textId="77777777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14:paraId="117C0088" w14:textId="2A3185BF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 разрешенного использования земельного участка: </w:t>
      </w:r>
      <w:r w:rsidR="009E2D30">
        <w:rPr>
          <w:rFonts w:ascii="Times New Roman" w:hAnsi="Times New Roman"/>
          <w:sz w:val="24"/>
          <w:szCs w:val="24"/>
        </w:rPr>
        <w:t>хранение автотранспорта;</w:t>
      </w:r>
    </w:p>
    <w:p w14:paraId="5D2D1661" w14:textId="3646732B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Цель использования – </w:t>
      </w:r>
      <w:r w:rsidR="009E2D30">
        <w:rPr>
          <w:rFonts w:ascii="Times New Roman" w:hAnsi="Times New Roman"/>
          <w:sz w:val="26"/>
          <w:szCs w:val="26"/>
        </w:rPr>
        <w:t>для строительства и дальнейшей эксплуатации индивидуального гаражного бокса.</w:t>
      </w:r>
    </w:p>
    <w:p w14:paraId="25C07130" w14:textId="77777777" w:rsidR="00B0635A" w:rsidRDefault="0000107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использовании 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62C31221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14:paraId="709B7811" w14:textId="6F9D4C5B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Срок аренды земельного участка устанавливается на </w:t>
      </w:r>
      <w:r w:rsidR="005E34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</w:t>
      </w:r>
      <w:r w:rsidR="005E3476"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>) лет с__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_202</w:t>
      </w:r>
      <w:r w:rsidR="000C2E8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г. по ____._____.202__ г.</w:t>
      </w:r>
    </w:p>
    <w:p w14:paraId="175A1C97" w14:textId="77777777" w:rsidR="00B0635A" w:rsidRDefault="00001073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14:paraId="77077C6F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 (___________________________) _____ рублей.</w:t>
      </w:r>
    </w:p>
    <w:p w14:paraId="753D9546" w14:textId="77777777" w:rsidR="00B0635A" w:rsidRDefault="0000107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3.2. Арендная плата вносится Арендатором ежемесячно в срок до 01 (первого) числа месяца следующего за отчетным, путем перечисления на счет УФК по Приморскому краю (Администрация Пограничного муниципального округа Приморского края, л/счет 04203D02570) Расчетный счет 03100643000000012000 ИНН 2525007031 КПП 252501001 в Дальневосточное ГУ Банка России//УФК по Приморскому краю, г. Владивосток, БИК 010507002 Корр. Чет 40102810545370000012 Код дохода</w:t>
      </w:r>
      <w:r>
        <w:rPr>
          <w:rFonts w:ascii="Times New Roman" w:hAnsi="Times New Roman"/>
          <w:sz w:val="26"/>
          <w:szCs w:val="26"/>
        </w:rPr>
        <w:t xml:space="preserve"> 00111105012140000120 ОКТМО Пограничного муниципального округа  05532000</w:t>
      </w:r>
      <w:r>
        <w:rPr>
          <w:rFonts w:ascii="Times New Roman" w:eastAsia="Times New Roman" w:hAnsi="Times New Roman"/>
          <w:sz w:val="26"/>
          <w:szCs w:val="26"/>
        </w:rPr>
        <w:t xml:space="preserve">.     </w:t>
      </w:r>
    </w:p>
    <w:p w14:paraId="56948E72" w14:textId="77777777" w:rsidR="00B0635A" w:rsidRDefault="0000107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14:paraId="1C299A89" w14:textId="77777777"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Арендная плата начисляется с даты подписания договора аренды земельного участка.</w:t>
      </w:r>
    </w:p>
    <w:p w14:paraId="031A3B90" w14:textId="23E5C5F5" w:rsidR="00B0635A" w:rsidRDefault="00001073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____.____.202</w:t>
      </w:r>
      <w:r w:rsidR="000C2E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г. по ____.____.202_ г. арендную плату в сумме ______________ (                          ) _____ коп. необходимо внести до 31.12.202</w:t>
      </w:r>
      <w:r w:rsidR="009E2D3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г. на р/с, указанный в п.3.2. настоящего Договора </w:t>
      </w:r>
      <w:r>
        <w:rPr>
          <w:rFonts w:ascii="Times New Roman" w:hAnsi="Times New Roman" w:cs="Times New Roman"/>
          <w:i/>
          <w:sz w:val="24"/>
          <w:szCs w:val="24"/>
        </w:rPr>
        <w:t>(сумма задатка в размере ________________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14:paraId="206BA2DC" w14:textId="77777777"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Договора.</w:t>
      </w:r>
    </w:p>
    <w:p w14:paraId="5C539775" w14:textId="77777777"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14:paraId="0DE64391" w14:textId="77777777"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>
        <w:rPr>
          <w:rStyle w:val="a7"/>
          <w:bCs/>
          <w:sz w:val="24"/>
          <w:szCs w:val="24"/>
        </w:rPr>
        <w:t xml:space="preserve">Арендатора </w:t>
      </w:r>
      <w:r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14:paraId="55BABFE8" w14:textId="77777777" w:rsidR="00B0635A" w:rsidRDefault="00001073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14:paraId="786103E4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14:paraId="3CDF2F26" w14:textId="77777777" w:rsidR="00B0635A" w:rsidRDefault="00001073">
      <w:pPr>
        <w:pStyle w:val="ConsPlusNormal"/>
        <w:spacing w:before="1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 Права и обязанности Сторон</w:t>
      </w:r>
    </w:p>
    <w:p w14:paraId="59209F3E" w14:textId="77777777" w:rsidR="00B0635A" w:rsidRDefault="00001073">
      <w:pPr>
        <w:pStyle w:val="ConsNonformat"/>
        <w:widowControl/>
        <w:tabs>
          <w:tab w:val="lef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14:paraId="5389F094" w14:textId="77777777" w:rsidR="00B0635A" w:rsidRDefault="00001073">
      <w:pPr>
        <w:pStyle w:val="ConsNonformat"/>
        <w:widowControl/>
        <w:tabs>
          <w:tab w:val="left" w:pos="9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6DDF3C8C" w14:textId="77777777" w:rsidR="00B0635A" w:rsidRDefault="00001073">
      <w:pPr>
        <w:pStyle w:val="ConsNonformat"/>
        <w:widowControl/>
        <w:tabs>
          <w:tab w:val="left" w:pos="9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2822BE72" w14:textId="77777777" w:rsidR="00B0635A" w:rsidRDefault="00001073">
      <w:pPr>
        <w:pStyle w:val="ConsNonformat"/>
        <w:widowControl/>
        <w:tabs>
          <w:tab w:val="left" w:pos="9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Досрочно расторгнуть Договор по решению суда в следующих случаях:</w:t>
      </w:r>
    </w:p>
    <w:p w14:paraId="57F0F15B" w14:textId="77777777" w:rsidR="00B0635A" w:rsidRDefault="00001073">
      <w:pPr>
        <w:pStyle w:val="a6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14:paraId="51681702" w14:textId="77777777" w:rsidR="00B0635A" w:rsidRDefault="0000107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>
        <w:rPr>
          <w:rFonts w:ascii="Times New Roman" w:hAnsi="Times New Roman"/>
          <w:sz w:val="24"/>
          <w:szCs w:val="24"/>
        </w:rPr>
        <w:t>не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14:paraId="21479799" w14:textId="77777777" w:rsidR="00B0635A" w:rsidRDefault="00001073">
      <w:pPr>
        <w:pStyle w:val="ConsNonformat"/>
        <w:widowControl/>
        <w:tabs>
          <w:tab w:val="left" w:pos="90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картографии по Приморскому краю в течение 3 месяцев с даты начала действия договора;</w:t>
      </w:r>
    </w:p>
    <w:p w14:paraId="528F8353" w14:textId="77777777" w:rsidR="00B0635A" w:rsidRDefault="00001073">
      <w:pPr>
        <w:pStyle w:val="ConsNonformat"/>
        <w:widowControl/>
        <w:tabs>
          <w:tab w:val="left" w:pos="90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14:paraId="66ADF093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14:paraId="39F3270C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14:paraId="402DC390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14:paraId="36B43ABD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14:paraId="3B3E2CD1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14:paraId="5B4A24B1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14:paraId="466E812D" w14:textId="77777777" w:rsidR="00B0635A" w:rsidRDefault="00001073">
      <w:pPr>
        <w:pStyle w:val="ConsNonformat"/>
        <w:widowControl/>
        <w:tabs>
          <w:tab w:val="left" w:pos="900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14:paraId="185E8440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14:paraId="7D044A1D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4.4.1. Выполнять в полном объеме все условия Договора. </w:t>
      </w:r>
    </w:p>
    <w:p w14:paraId="289C2396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объекту.</w:t>
      </w:r>
    </w:p>
    <w:p w14:paraId="090DFE72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Своевременно производить платежи за землю, в размере и на условиях, установленных Договором.</w:t>
      </w:r>
    </w:p>
    <w:p w14:paraId="78E723CB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14:paraId="56550E6B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14:paraId="1816F976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14:paraId="446CEE7F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сообщить Арендодателю не позднее, чем за 1 (один) месяц о досрочном расторжении настоящего договора.</w:t>
      </w:r>
    </w:p>
    <w:p w14:paraId="220654AE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Не допускать действий, приводящих к ухудшению экологической обстановки на арендуемом земельном участка и прилегающих к нему территориях, а также выполнять работы </w:t>
      </w:r>
      <w:proofErr w:type="gramStart"/>
      <w:r>
        <w:rPr>
          <w:rFonts w:ascii="Times New Roman" w:hAnsi="Times New Roman"/>
          <w:sz w:val="24"/>
          <w:szCs w:val="24"/>
        </w:rPr>
        <w:t>по  благоустройству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территории.</w:t>
      </w:r>
    </w:p>
    <w:p w14:paraId="67EB692E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4.4.9 Осуществлять мероприятия по охране земель, лесов, водных объектов и других природных ресурсов, в том числе меры пожарной безопасности:</w:t>
      </w:r>
    </w:p>
    <w:p w14:paraId="4D2EFEF9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</w:p>
    <w:p w14:paraId="1EF87A90" w14:textId="77777777" w:rsidR="00B0635A" w:rsidRDefault="000010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производить своевременную уборку мусора, сухой растительности и покоса травы;</w:t>
      </w:r>
    </w:p>
    <w:p w14:paraId="3D82B390" w14:textId="77777777" w:rsidR="00B0635A" w:rsidRDefault="000010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</w:t>
      </w:r>
    </w:p>
    <w:p w14:paraId="5A2F7F91" w14:textId="77777777" w:rsidR="00B0635A" w:rsidRDefault="000010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барьером. </w:t>
      </w:r>
    </w:p>
    <w:p w14:paraId="6B3DB8DC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4.4.10.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14:paraId="39E9D24C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4.4.11. Не допускать загрязнение, истощение, деградацию, порчу, уничтожение земель и почв и иное негативное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14:paraId="5A35898C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4.4.12. Осуществлять комплекс мероприятий по охране земель в порядке, установленном действующим законодательством;</w:t>
      </w:r>
    </w:p>
    <w:p w14:paraId="52EA94D4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4.4.13. Содержать в чистоте санитарно-охранную зону вокруг выделенных земельных участков;</w:t>
      </w:r>
    </w:p>
    <w:p w14:paraId="0C5C621C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14:paraId="4F2C7E86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4.4.15.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</w:t>
      </w:r>
      <w:r>
        <w:rPr>
          <w:rFonts w:ascii="Times New Roman" w:hAnsi="Times New Roman"/>
          <w:sz w:val="24"/>
          <w:szCs w:val="24"/>
        </w:rPr>
        <w:lastRenderedPageBreak/>
        <w:t>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14:paraId="78FEB6EA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4.4.16.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14:paraId="5EBC1FD9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21EB6F3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1F5D706E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EAEF204" w14:textId="77777777" w:rsidR="00B0635A" w:rsidRDefault="00001073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14:paraId="78877D49" w14:textId="77777777" w:rsidR="00B0635A" w:rsidRDefault="00001073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14:paraId="00DE40B3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0"/>
    </w:p>
    <w:p w14:paraId="6964CB25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</w:p>
    <w:p w14:paraId="5AD24C84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14:paraId="50CE55D8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Договор может быть расторгнут по соглашению сторон либо по решению суда на основании и в порядке, установленных гражданским законодательством.</w:t>
      </w:r>
    </w:p>
    <w:p w14:paraId="16C01CE8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По требованию Арендодателя настоящий Договор может быть досрочно расторгнут судом в </w:t>
      </w:r>
      <w:proofErr w:type="gramStart"/>
      <w:r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срок. </w:t>
      </w:r>
    </w:p>
    <w:p w14:paraId="6321B729" w14:textId="77777777" w:rsidR="00B0635A" w:rsidRDefault="00001073">
      <w:pPr>
        <w:pStyle w:val="western"/>
        <w:spacing w:beforeAutospacing="0" w:after="0" w:afterAutospacing="0" w:line="276" w:lineRule="auto"/>
        <w:jc w:val="both"/>
        <w:rPr>
          <w:rFonts w:eastAsia="Times New Roman"/>
        </w:rPr>
      </w:pPr>
      <w:r>
        <w:rPr>
          <w:color w:val="FF0000"/>
        </w:rPr>
        <w:t xml:space="preserve">             </w:t>
      </w:r>
      <w:r>
        <w:t xml:space="preserve">6.4. </w:t>
      </w:r>
      <w:r>
        <w:rPr>
          <w:rFonts w:eastAsia="Times New Roman"/>
        </w:rPr>
        <w:t>Несоблюдение требований пункта 4.4.9 настоящего Договора является основанием для расторжения договора, в том числе в одностороннем порядке по инициативе Ссудодателя, в порядке, предусмотренном действующим законодательством Российской Федерации.</w:t>
      </w:r>
    </w:p>
    <w:p w14:paraId="1F7C99A8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земельный участок  в надлежащем состоянии.</w:t>
      </w:r>
    </w:p>
    <w:p w14:paraId="0A1F7BE1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6.6. О</w:t>
      </w:r>
      <w:r>
        <w:rPr>
          <w:rFonts w:ascii="Times New Roman" w:hAnsi="Times New Roman"/>
          <w:iCs/>
          <w:sz w:val="24"/>
          <w:szCs w:val="24"/>
        </w:rPr>
        <w:t>кончание срока действия договора влечет за собой его прекращение.</w:t>
      </w:r>
    </w:p>
    <w:p w14:paraId="74E022E7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1" w:name="bookmark4"/>
      <w:r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1"/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5A7F2A6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и разногласия, связанные с исполнением настоящего Договора, разрешаются Сторонами путем переговоров 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14:paraId="2714B887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14:paraId="60F7CDEF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14:paraId="1DA44130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приема-передачи земельного участка.</w:t>
      </w:r>
    </w:p>
    <w:p w14:paraId="41658F7A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703E0845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         Администрация Пограничного муниципального округа</w:t>
      </w:r>
    </w:p>
    <w:p w14:paraId="16D02DD0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Пограничный, ул. Советская, д.31; </w:t>
      </w:r>
    </w:p>
    <w:p w14:paraId="4B7A4A05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(842345)21-3-70, 21-6-58;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pogr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D768A45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ИНН/КПП   2525007031 / 252501001</w:t>
      </w:r>
    </w:p>
    <w:p w14:paraId="37A3347C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14:paraId="0B215477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14:paraId="18B1FD6C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14:paraId="7F53E7CE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14:paraId="50F0C64B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14:paraId="3FF3F9D9" w14:textId="77777777" w:rsidR="00B0635A" w:rsidRDefault="000C2E8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Арендатор:</w:t>
      </w:r>
    </w:p>
    <w:p w14:paraId="0DC4C211" w14:textId="77777777"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55BD8C" w14:textId="77777777"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55869E" w14:textId="77777777"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1A1E4F" w14:textId="77777777"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099E67" w14:textId="77777777" w:rsidR="00B444AB" w:rsidRDefault="00B44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0ED03A" w14:textId="77777777" w:rsidR="00B0635A" w:rsidRDefault="00001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14:paraId="7C570FBE" w14:textId="77777777" w:rsidR="00B0635A" w:rsidRDefault="00B0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B0635A" w14:paraId="6B8E15D4" w14:textId="77777777">
        <w:tc>
          <w:tcPr>
            <w:tcW w:w="4968" w:type="dxa"/>
          </w:tcPr>
          <w:p w14:paraId="3303E196" w14:textId="77777777"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36F2112F" w14:textId="77777777" w:rsidR="00B0635A" w:rsidRDefault="00B0635A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7F89FBCE" w14:textId="77777777"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B0635A" w14:paraId="701E0354" w14:textId="77777777">
        <w:tc>
          <w:tcPr>
            <w:tcW w:w="4968" w:type="dxa"/>
          </w:tcPr>
          <w:p w14:paraId="44E859EE" w14:textId="77777777" w:rsidR="00B0635A" w:rsidRDefault="00001073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40" w:type="dxa"/>
          </w:tcPr>
          <w:p w14:paraId="20CED94D" w14:textId="77777777"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3A7330A5" w14:textId="77777777"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35A" w14:paraId="3195D0C4" w14:textId="77777777">
        <w:tc>
          <w:tcPr>
            <w:tcW w:w="4968" w:type="dxa"/>
          </w:tcPr>
          <w:p w14:paraId="4A72A21B" w14:textId="77777777" w:rsidR="00B0635A" w:rsidRDefault="00001073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14:paraId="2AC1B190" w14:textId="77777777" w:rsidR="00B0635A" w:rsidRDefault="00B0635A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63C5AD4A" w14:textId="77777777" w:rsidR="00B0635A" w:rsidRDefault="00001073" w:rsidP="00B444AB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B0635A" w14:paraId="3A768292" w14:textId="77777777">
        <w:trPr>
          <w:trHeight w:val="80"/>
        </w:trPr>
        <w:tc>
          <w:tcPr>
            <w:tcW w:w="4968" w:type="dxa"/>
            <w:vAlign w:val="bottom"/>
          </w:tcPr>
          <w:p w14:paraId="5B76C3B9" w14:textId="77777777" w:rsidR="00B0635A" w:rsidRDefault="00B0635A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763F65D9" w14:textId="77777777" w:rsidR="00B0635A" w:rsidRDefault="00B0635A">
            <w:pPr>
              <w:widowControl w:val="0"/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79332745" w14:textId="77777777" w:rsidR="00B0635A" w:rsidRDefault="00B0635A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14:paraId="6F7BE24B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7EA54D7B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269A59CD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0A73D987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196CD188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7EAF1ECD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1F3D9ADB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196A8B1E" w14:textId="77777777" w:rsidR="00014538" w:rsidRDefault="00014538">
      <w:pPr>
        <w:rPr>
          <w:rFonts w:ascii="Times New Roman" w:hAnsi="Times New Roman"/>
          <w:sz w:val="24"/>
          <w:szCs w:val="24"/>
        </w:rPr>
      </w:pPr>
    </w:p>
    <w:p w14:paraId="2767C349" w14:textId="77777777" w:rsidR="00014538" w:rsidRDefault="00014538" w:rsidP="00014538">
      <w:pPr>
        <w:spacing w:after="120"/>
        <w:rPr>
          <w:rFonts w:ascii="Times New Roman" w:hAnsi="Times New Roman"/>
          <w:sz w:val="24"/>
          <w:szCs w:val="24"/>
        </w:rPr>
      </w:pPr>
    </w:p>
    <w:p w14:paraId="52BB82A3" w14:textId="77777777" w:rsidR="00014538" w:rsidRDefault="00014538" w:rsidP="00014538">
      <w:pPr>
        <w:spacing w:after="120"/>
        <w:rPr>
          <w:rFonts w:ascii="Times New Roman" w:hAnsi="Times New Roman"/>
          <w:sz w:val="24"/>
          <w:szCs w:val="24"/>
        </w:rPr>
      </w:pPr>
    </w:p>
    <w:p w14:paraId="7E8F8D1D" w14:textId="77777777" w:rsidR="00014538" w:rsidRDefault="00014538" w:rsidP="00014538">
      <w:pPr>
        <w:spacing w:after="120"/>
        <w:rPr>
          <w:rFonts w:ascii="Times New Roman" w:hAnsi="Times New Roman"/>
          <w:sz w:val="24"/>
          <w:szCs w:val="24"/>
        </w:rPr>
      </w:pPr>
    </w:p>
    <w:p w14:paraId="642592EF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1082CF57" w14:textId="77777777" w:rsidR="00A467F4" w:rsidRDefault="00A467F4">
      <w:pPr>
        <w:rPr>
          <w:rFonts w:ascii="Times New Roman" w:hAnsi="Times New Roman"/>
          <w:sz w:val="24"/>
          <w:szCs w:val="24"/>
        </w:rPr>
      </w:pPr>
    </w:p>
    <w:p w14:paraId="05590165" w14:textId="3B8FC7C7" w:rsidR="00A467F4" w:rsidRDefault="00A467F4">
      <w:pPr>
        <w:rPr>
          <w:rFonts w:ascii="Times New Roman" w:hAnsi="Times New Roman"/>
          <w:sz w:val="24"/>
          <w:szCs w:val="24"/>
        </w:rPr>
      </w:pPr>
    </w:p>
    <w:p w14:paraId="15EFF928" w14:textId="32364188" w:rsidR="009E2D30" w:rsidRDefault="009E2D30">
      <w:pPr>
        <w:rPr>
          <w:rFonts w:ascii="Times New Roman" w:hAnsi="Times New Roman"/>
          <w:sz w:val="24"/>
          <w:szCs w:val="24"/>
        </w:rPr>
      </w:pPr>
    </w:p>
    <w:p w14:paraId="667CDB9D" w14:textId="77777777" w:rsidR="009E2D30" w:rsidRDefault="009E2D30">
      <w:pPr>
        <w:rPr>
          <w:rFonts w:ascii="Times New Roman" w:hAnsi="Times New Roman"/>
          <w:sz w:val="24"/>
          <w:szCs w:val="24"/>
        </w:rPr>
      </w:pPr>
    </w:p>
    <w:p w14:paraId="4297296D" w14:textId="77777777" w:rsidR="00B0635A" w:rsidRDefault="00B0635A">
      <w:pPr>
        <w:rPr>
          <w:rFonts w:ascii="Times New Roman" w:hAnsi="Times New Roman"/>
          <w:sz w:val="24"/>
          <w:szCs w:val="24"/>
        </w:rPr>
      </w:pPr>
    </w:p>
    <w:p w14:paraId="3C1D1B1B" w14:textId="77777777" w:rsidR="00B0635A" w:rsidRDefault="0000107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14:paraId="43A5B2D9" w14:textId="77777777" w:rsidR="00B0635A" w:rsidRDefault="0000107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аренды земельного участка № </w:t>
      </w:r>
      <w:r w:rsidR="00B444AB">
        <w:rPr>
          <w:rFonts w:ascii="Times New Roman" w:hAnsi="Times New Roman"/>
          <w:sz w:val="24"/>
          <w:szCs w:val="24"/>
        </w:rPr>
        <w:t>______________</w:t>
      </w:r>
    </w:p>
    <w:p w14:paraId="46CB1915" w14:textId="77777777" w:rsidR="00B0635A" w:rsidRDefault="00B444AB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___._______</w:t>
      </w:r>
      <w:r w:rsidR="000C2E81">
        <w:rPr>
          <w:rFonts w:ascii="Times New Roman" w:hAnsi="Times New Roman"/>
          <w:sz w:val="24"/>
          <w:szCs w:val="24"/>
        </w:rPr>
        <w:t>.202__</w:t>
      </w:r>
    </w:p>
    <w:p w14:paraId="788E03D5" w14:textId="77777777" w:rsidR="00B0635A" w:rsidRDefault="0000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</w:t>
      </w:r>
    </w:p>
    <w:p w14:paraId="7B35EDF9" w14:textId="77777777" w:rsidR="00B0635A" w:rsidRDefault="00001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14:paraId="5EF7635D" w14:textId="48F1170B" w:rsidR="00B0635A" w:rsidRDefault="0000107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E2D30" w:rsidRPr="009E2D30">
        <w:rPr>
          <w:rFonts w:ascii="Times New Roman" w:hAnsi="Times New Roman"/>
          <w:sz w:val="24"/>
          <w:szCs w:val="24"/>
          <w:u w:val="single"/>
        </w:rPr>
        <w:t>25:14:040202:3925</w:t>
      </w:r>
    </w:p>
    <w:p w14:paraId="53ABD501" w14:textId="77777777" w:rsidR="00B0635A" w:rsidRDefault="00B06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2341"/>
        <w:gridCol w:w="3756"/>
        <w:gridCol w:w="1984"/>
        <w:gridCol w:w="566"/>
        <w:gridCol w:w="534"/>
        <w:gridCol w:w="465"/>
      </w:tblGrid>
      <w:tr w:rsidR="00B0635A" w14:paraId="3933F798" w14:textId="77777777">
        <w:tc>
          <w:tcPr>
            <w:tcW w:w="2340" w:type="dxa"/>
            <w:vAlign w:val="bottom"/>
          </w:tcPr>
          <w:p w14:paraId="021768A0" w14:textId="77777777"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57156CC2" w14:textId="77777777"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14:paraId="6BFA35E1" w14:textId="77777777" w:rsidR="00B0635A" w:rsidRDefault="00B0635A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14:paraId="78F1DCB1" w14:textId="77777777" w:rsidR="00B0635A" w:rsidRDefault="00001073">
            <w:pPr>
              <w:keepNext/>
              <w:widowControl w:val="0"/>
              <w:tabs>
                <w:tab w:val="left" w:pos="59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vAlign w:val="bottom"/>
          </w:tcPr>
          <w:p w14:paraId="71AC5820" w14:textId="77777777" w:rsidR="00B0635A" w:rsidRDefault="000C2E81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65" w:type="dxa"/>
            <w:vAlign w:val="bottom"/>
          </w:tcPr>
          <w:p w14:paraId="7BBDBE21" w14:textId="77777777" w:rsidR="00B0635A" w:rsidRDefault="00001073">
            <w:pPr>
              <w:keepNext/>
              <w:widowControl w:val="0"/>
              <w:tabs>
                <w:tab w:val="left" w:pos="39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9AE4296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главы Администрации Александрова Олега Александровича</w:t>
      </w:r>
      <w:r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>
        <w:rPr>
          <w:rFonts w:ascii="Times New Roman" w:hAnsi="Times New Roman"/>
          <w:sz w:val="24"/>
          <w:szCs w:val="24"/>
        </w:rPr>
        <w:t xml:space="preserve">, именуемая в дальнейшем «Арендодатель» с одной стороны и </w:t>
      </w:r>
      <w:r w:rsidR="00B444A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«Арендатор» с другой стороны,  именуемые в дальнейшем  «Стороны»,  составили настоящий акт о нижеследующем:   </w:t>
      </w:r>
    </w:p>
    <w:p w14:paraId="4D3D2917" w14:textId="3BCE0B41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номером </w:t>
      </w:r>
      <w:r w:rsidR="009E2D30" w:rsidRPr="009E2D30">
        <w:rPr>
          <w:rFonts w:ascii="Times New Roman" w:hAnsi="Times New Roman"/>
          <w:sz w:val="24"/>
          <w:szCs w:val="24"/>
        </w:rPr>
        <w:t>25:14:040202:3925</w:t>
      </w:r>
      <w:r w:rsidR="00B444AB">
        <w:rPr>
          <w:rFonts w:ascii="Times New Roman" w:hAnsi="Times New Roman"/>
          <w:sz w:val="24"/>
          <w:szCs w:val="24"/>
        </w:rPr>
        <w:t xml:space="preserve">, площадью </w:t>
      </w:r>
      <w:r w:rsidR="009E2D3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ADACF2" w14:textId="00872C62" w:rsidR="009E2D30" w:rsidRPr="009E2D30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26 м по направлению на северо-запад. Почтовый адрес ориентира: Приморский край, Пограничный район, </w:t>
      </w:r>
      <w:proofErr w:type="spellStart"/>
      <w:r w:rsidRPr="009E2D30">
        <w:rPr>
          <w:rFonts w:ascii="Times New Roman" w:hAnsi="Times New Roman"/>
          <w:sz w:val="24"/>
          <w:szCs w:val="24"/>
        </w:rPr>
        <w:t>пгт</w:t>
      </w:r>
      <w:proofErr w:type="spellEnd"/>
      <w:r w:rsidRPr="009E2D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E2D30">
        <w:rPr>
          <w:rFonts w:ascii="Times New Roman" w:hAnsi="Times New Roman"/>
          <w:sz w:val="24"/>
          <w:szCs w:val="24"/>
        </w:rPr>
        <w:t>Пограничный,  ул.</w:t>
      </w:r>
      <w:proofErr w:type="gramEnd"/>
      <w:r w:rsidRPr="009E2D30">
        <w:rPr>
          <w:rFonts w:ascii="Times New Roman" w:hAnsi="Times New Roman"/>
          <w:sz w:val="24"/>
          <w:szCs w:val="24"/>
        </w:rPr>
        <w:t xml:space="preserve"> Рабочая, д. 19.</w:t>
      </w:r>
    </w:p>
    <w:p w14:paraId="5FD09F72" w14:textId="77777777" w:rsidR="009E2D30" w:rsidRPr="009E2D30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>- Площадь земельного участка 33 кв. м;</w:t>
      </w:r>
    </w:p>
    <w:p w14:paraId="6181C8F4" w14:textId="77777777" w:rsidR="009E2D30" w:rsidRPr="009E2D30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>- Кадастровый номер земельного участка: 25:14:040202:3925;</w:t>
      </w:r>
    </w:p>
    <w:p w14:paraId="4B073219" w14:textId="77777777" w:rsidR="009E2D30" w:rsidRPr="009E2D30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>- Границы земельного участка обозначены в выписке из ЕГРН об основных характеристиках и зарегистрированных правах на объект недвижимости от 09.02.2024.</w:t>
      </w:r>
    </w:p>
    <w:p w14:paraId="6E19D3C7" w14:textId="77777777" w:rsidR="009E2D30" w:rsidRPr="009E2D30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14:paraId="6FDE6C4E" w14:textId="77777777" w:rsidR="009E2D30" w:rsidRPr="009E2D30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>- Вид разрешенного использования земельного участка: хранение автотранспорта;</w:t>
      </w:r>
    </w:p>
    <w:p w14:paraId="0E6952E8" w14:textId="77777777" w:rsidR="005E3476" w:rsidRDefault="009E2D30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E2D30">
        <w:rPr>
          <w:rFonts w:ascii="Times New Roman" w:hAnsi="Times New Roman"/>
          <w:sz w:val="24"/>
          <w:szCs w:val="24"/>
        </w:rPr>
        <w:t xml:space="preserve"> - Цель использования – для строительства и дальнейшей эксплуатации индивидуального гаражного бокса.</w:t>
      </w:r>
    </w:p>
    <w:p w14:paraId="75E39E5C" w14:textId="5CBE5FAD" w:rsidR="00B0635A" w:rsidRDefault="00001073" w:rsidP="009E2D3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использовании 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383F1F67" w14:textId="77777777" w:rsidR="00B0635A" w:rsidRDefault="00001073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14:paraId="68A48AE8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>
        <w:rPr>
          <w:rFonts w:ascii="Times New Roman" w:hAnsi="Times New Roman"/>
          <w:i/>
          <w:sz w:val="24"/>
          <w:szCs w:val="24"/>
        </w:rPr>
        <w:t>не соответствует</w:t>
      </w:r>
      <w:r>
        <w:rPr>
          <w:rFonts w:ascii="Times New Roman" w:hAnsi="Times New Roman"/>
          <w:sz w:val="24"/>
          <w:szCs w:val="24"/>
        </w:rPr>
        <w:t xml:space="preserve"> условиям его использования в соответствии с разрешенным использованием, срок для освоения земельного участка не требуется.</w:t>
      </w:r>
    </w:p>
    <w:p w14:paraId="0B71D3FB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Арендатором земельный участок осмотрен. Претензий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DDF4AA" w14:textId="77777777" w:rsidR="00B0635A" w:rsidRDefault="000010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14:paraId="65FFE53D" w14:textId="77777777" w:rsidR="00B0635A" w:rsidRDefault="00B06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8"/>
        <w:gridCol w:w="539"/>
        <w:gridCol w:w="4321"/>
      </w:tblGrid>
      <w:tr w:rsidR="00B0635A" w14:paraId="229DE435" w14:textId="77777777">
        <w:trPr>
          <w:trHeight w:val="503"/>
        </w:trPr>
        <w:tc>
          <w:tcPr>
            <w:tcW w:w="4968" w:type="dxa"/>
          </w:tcPr>
          <w:p w14:paraId="250A39F1" w14:textId="77777777"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39" w:type="dxa"/>
          </w:tcPr>
          <w:p w14:paraId="145D91CB" w14:textId="77777777" w:rsidR="00B0635A" w:rsidRDefault="00B0635A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</w:tcPr>
          <w:p w14:paraId="64AED7E9" w14:textId="77777777" w:rsidR="00B0635A" w:rsidRDefault="00001073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B0635A" w14:paraId="5737A72E" w14:textId="77777777">
        <w:tc>
          <w:tcPr>
            <w:tcW w:w="4968" w:type="dxa"/>
          </w:tcPr>
          <w:p w14:paraId="1E488193" w14:textId="77777777" w:rsidR="00B0635A" w:rsidRDefault="00001073">
            <w:pPr>
              <w:pStyle w:val="Style6"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Глава Администрации</w:t>
            </w:r>
          </w:p>
        </w:tc>
        <w:tc>
          <w:tcPr>
            <w:tcW w:w="539" w:type="dxa"/>
          </w:tcPr>
          <w:p w14:paraId="5E9FA058" w14:textId="77777777"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</w:tcPr>
          <w:p w14:paraId="2CD735CC" w14:textId="77777777" w:rsidR="00B0635A" w:rsidRDefault="00B0635A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35A" w14:paraId="1CDD7EAD" w14:textId="77777777">
        <w:tc>
          <w:tcPr>
            <w:tcW w:w="4968" w:type="dxa"/>
          </w:tcPr>
          <w:p w14:paraId="0D1561E9" w14:textId="77777777" w:rsidR="00B0635A" w:rsidRDefault="00001073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О.А. Александров</w:t>
            </w:r>
          </w:p>
        </w:tc>
        <w:tc>
          <w:tcPr>
            <w:tcW w:w="539" w:type="dxa"/>
          </w:tcPr>
          <w:p w14:paraId="0859E517" w14:textId="77777777" w:rsidR="00B0635A" w:rsidRDefault="00B0635A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</w:tcPr>
          <w:p w14:paraId="7BB654BB" w14:textId="77777777" w:rsidR="00B0635A" w:rsidRDefault="00B444AB">
            <w:pPr>
              <w:widowControl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0635A" w14:paraId="0223D2F7" w14:textId="77777777">
        <w:tc>
          <w:tcPr>
            <w:tcW w:w="4968" w:type="dxa"/>
            <w:vAlign w:val="bottom"/>
          </w:tcPr>
          <w:p w14:paraId="78516652" w14:textId="77777777" w:rsidR="00B0635A" w:rsidRDefault="00001073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9" w:type="dxa"/>
            <w:vAlign w:val="bottom"/>
          </w:tcPr>
          <w:p w14:paraId="65CF4FD2" w14:textId="77777777" w:rsidR="00B0635A" w:rsidRDefault="00B0635A">
            <w:pPr>
              <w:widowControl w:val="0"/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vAlign w:val="bottom"/>
          </w:tcPr>
          <w:p w14:paraId="5D362B31" w14:textId="77777777" w:rsidR="00B0635A" w:rsidRDefault="00001073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3361113E" w14:textId="77777777" w:rsidR="00B0635A" w:rsidRDefault="00B0635A" w:rsidP="00B444AB">
      <w:pPr>
        <w:rPr>
          <w:rFonts w:ascii="Times New Roman" w:hAnsi="Times New Roman"/>
          <w:sz w:val="24"/>
          <w:szCs w:val="24"/>
        </w:rPr>
      </w:pPr>
    </w:p>
    <w:sectPr w:rsidR="00B0635A" w:rsidSect="00014538">
      <w:pgSz w:w="11906" w:h="16838"/>
      <w:pgMar w:top="1021" w:right="851" w:bottom="102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35A"/>
    <w:rsid w:val="00001073"/>
    <w:rsid w:val="00014538"/>
    <w:rsid w:val="000C2E81"/>
    <w:rsid w:val="00514400"/>
    <w:rsid w:val="005E3476"/>
    <w:rsid w:val="009C76D4"/>
    <w:rsid w:val="009E2D30"/>
    <w:rsid w:val="00A467F4"/>
    <w:rsid w:val="00B0635A"/>
    <w:rsid w:val="00B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C17"/>
  <w15:docId w15:val="{4206937D-0F37-4479-B834-F258ED5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B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qFormat/>
    <w:rsid w:val="00347EBA"/>
    <w:rPr>
      <w:rFonts w:ascii="Cambria" w:eastAsia="Calibri" w:hAnsi="Cambria" w:cs="Times New Roman"/>
      <w:b/>
      <w:bCs/>
      <w:kern w:val="2"/>
      <w:sz w:val="32"/>
      <w:szCs w:val="32"/>
      <w:lang w:val="en-US" w:eastAsia="ru-RU"/>
    </w:rPr>
  </w:style>
  <w:style w:type="character" w:customStyle="1" w:styleId="a5">
    <w:name w:val="Основной текст Знак"/>
    <w:basedOn w:val="a0"/>
    <w:link w:val="a6"/>
    <w:uiPriority w:val="99"/>
    <w:qFormat/>
    <w:rsid w:val="00347EBA"/>
    <w:rPr>
      <w:rFonts w:ascii="Calibri" w:eastAsia="Calibri" w:hAnsi="Calibri" w:cs="Times New Roman"/>
      <w:b/>
      <w:bCs/>
      <w:sz w:val="26"/>
      <w:szCs w:val="26"/>
      <w:lang w:val="en-US" w:eastAsia="ar-SA"/>
    </w:rPr>
  </w:style>
  <w:style w:type="character" w:customStyle="1" w:styleId="a7">
    <w:name w:val="Основной текст + Полужирный"/>
    <w:uiPriority w:val="99"/>
    <w:qFormat/>
    <w:rsid w:val="00347EBA"/>
    <w:rPr>
      <w:rFonts w:ascii="Times New Roman" w:hAnsi="Times New Roman"/>
      <w:b/>
      <w:color w:val="000000"/>
      <w:spacing w:val="0"/>
      <w:w w:val="100"/>
      <w:sz w:val="22"/>
      <w:shd w:val="clear" w:color="auto" w:fill="FFFFFF"/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81E2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99"/>
    <w:rsid w:val="00347EBA"/>
    <w:pPr>
      <w:tabs>
        <w:tab w:val="left" w:pos="540"/>
      </w:tabs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paragraph" w:styleId="aa">
    <w:name w:val="List"/>
    <w:basedOn w:val="a6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4">
    <w:name w:val="Title"/>
    <w:basedOn w:val="a"/>
    <w:next w:val="a"/>
    <w:link w:val="a3"/>
    <w:uiPriority w:val="99"/>
    <w:qFormat/>
    <w:rsid w:val="00347EB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ru-RU"/>
    </w:rPr>
  </w:style>
  <w:style w:type="paragraph" w:customStyle="1" w:styleId="Style6">
    <w:name w:val="Style6"/>
    <w:basedOn w:val="a"/>
    <w:uiPriority w:val="99"/>
    <w:qFormat/>
    <w:rsid w:val="00347EBA"/>
    <w:pPr>
      <w:widowControl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47EBA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qFormat/>
    <w:rsid w:val="00347EB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347EBA"/>
    <w:rPr>
      <w:rFonts w:cs="Times New Roman"/>
    </w:rPr>
  </w:style>
  <w:style w:type="paragraph" w:customStyle="1" w:styleId="western">
    <w:name w:val="western"/>
    <w:basedOn w:val="a"/>
    <w:qFormat/>
    <w:rsid w:val="009C2BB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B81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117-1</dc:creator>
  <dc:description/>
  <cp:lastModifiedBy>118-2</cp:lastModifiedBy>
  <cp:revision>25</cp:revision>
  <cp:lastPrinted>2024-02-20T00:11:00Z</cp:lastPrinted>
  <dcterms:created xsi:type="dcterms:W3CDTF">2022-11-24T05:47:00Z</dcterms:created>
  <dcterms:modified xsi:type="dcterms:W3CDTF">2024-02-20T00:12:00Z</dcterms:modified>
  <dc:language>ru-RU</dc:language>
</cp:coreProperties>
</file>